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A4" w:rsidRPr="009741A4" w:rsidRDefault="009741A4">
      <w:pPr>
        <w:rPr>
          <w:rFonts w:ascii="Arial" w:hAnsi="Arial" w:cs="Arial"/>
        </w:rPr>
      </w:pPr>
      <w:r w:rsidRPr="009741A4">
        <w:rPr>
          <w:rFonts w:ascii="Arial" w:hAnsi="Arial" w:cs="Arial"/>
        </w:rPr>
        <w:t xml:space="preserve">Anexo </w:t>
      </w:r>
      <w:r w:rsidR="005269CD">
        <w:rPr>
          <w:rFonts w:ascii="Arial" w:hAnsi="Arial" w:cs="Arial"/>
        </w:rPr>
        <w:t>2</w:t>
      </w:r>
      <w:r w:rsidRPr="009741A4">
        <w:rPr>
          <w:rFonts w:ascii="Arial" w:hAnsi="Arial" w:cs="Arial"/>
        </w:rPr>
        <w:t xml:space="preserve">: </w:t>
      </w:r>
    </w:p>
    <w:tbl>
      <w:tblPr>
        <w:tblW w:w="136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49"/>
        <w:gridCol w:w="1747"/>
        <w:gridCol w:w="1530"/>
        <w:gridCol w:w="1663"/>
        <w:gridCol w:w="67"/>
        <w:gridCol w:w="1440"/>
      </w:tblGrid>
      <w:tr w:rsidR="009741A4" w:rsidRPr="009741A4" w:rsidTr="009741A4">
        <w:trPr>
          <w:trHeight w:val="48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EMPRENDIMIENTO AGROALIMENTARIO JUVENIL - FORMAGRO</w:t>
            </w:r>
          </w:p>
        </w:tc>
      </w:tr>
      <w:tr w:rsidR="009741A4" w:rsidRPr="009741A4" w:rsidTr="009741A4">
        <w:trPr>
          <w:trHeight w:val="30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Nombre del emprendimiento: </w:t>
            </w:r>
          </w:p>
        </w:tc>
      </w:tr>
      <w:tr w:rsidR="009741A4" w:rsidRPr="009741A4" w:rsidTr="009741A4">
        <w:trPr>
          <w:trHeight w:val="270"/>
        </w:trPr>
        <w:tc>
          <w:tcPr>
            <w:tcW w:w="1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Número de personas que integran el equipo:</w:t>
            </w:r>
          </w:p>
        </w:tc>
      </w:tr>
      <w:tr w:rsidR="009741A4" w:rsidRPr="009741A4" w:rsidTr="009741A4">
        <w:trPr>
          <w:trHeight w:val="103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6B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¿Es exalumno/a FORMAGRO</w:t>
            </w:r>
          </w:p>
          <w:p w:rsidR="009741A4" w:rsidRPr="009741A4" w:rsidRDefault="00AA3D6B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o No</w:t>
            </w:r>
            <w:proofErr w:type="gramStart"/>
            <w:r w:rsidR="009741A4"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?</w:t>
            </w:r>
            <w:proofErr w:type="gramEnd"/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  <w:bookmarkStart w:id="0" w:name="_GoBack"/>
            <w:bookmarkEnd w:id="0"/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Dirección:</w:t>
            </w:r>
          </w:p>
        </w:tc>
        <w:tc>
          <w:tcPr>
            <w:tcW w:w="7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Año de creación: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0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negocio: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Transformación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Comercialización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Productos o servicio:</w:t>
            </w:r>
          </w:p>
        </w:tc>
        <w:tc>
          <w:tcPr>
            <w:tcW w:w="64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conducir el negocio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Individual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Grupal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Familiar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Comprobante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Boleta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Factura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Informal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Registro Sanitario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9741A4" w:rsidTr="009741A4">
        <w:trPr>
          <w:trHeight w:val="270"/>
        </w:trPr>
        <w:tc>
          <w:tcPr>
            <w:tcW w:w="7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71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lastRenderedPageBreak/>
              <w:t>Breve descripción del negocio: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1710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315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Actividades propuestas </w:t>
            </w:r>
          </w:p>
        </w:tc>
      </w:tr>
      <w:tr w:rsidR="009741A4" w:rsidRPr="009741A4" w:rsidTr="009741A4">
        <w:trPr>
          <w:trHeight w:val="495"/>
        </w:trPr>
        <w:tc>
          <w:tcPr>
            <w:tcW w:w="136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52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Detalle como mínimo tres actividades que </w:t>
            </w:r>
            <w:r w:rsidR="0052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podría</w:t>
            </w: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realizar con los fondos (monetario y no monetario) con el objetivo de acelerar el desarrollo de su emprendimiento.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III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9741A4" w:rsidTr="009741A4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IV Actividad</w:t>
            </w:r>
          </w:p>
        </w:tc>
        <w:tc>
          <w:tcPr>
            <w:tcW w:w="10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1A4" w:rsidRPr="009741A4" w:rsidRDefault="009741A4" w:rsidP="0097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74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9741A4" w:rsidRDefault="009741A4"/>
    <w:sectPr w:rsidR="009741A4" w:rsidSect="009741A4">
      <w:pgSz w:w="16838" w:h="11906" w:orient="landscape"/>
      <w:pgMar w:top="1701" w:right="946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4"/>
    <w:rsid w:val="005269CD"/>
    <w:rsid w:val="009741A4"/>
    <w:rsid w:val="00A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suco</cp:lastModifiedBy>
  <cp:revision>4</cp:revision>
  <dcterms:created xsi:type="dcterms:W3CDTF">2018-06-15T22:16:00Z</dcterms:created>
  <dcterms:modified xsi:type="dcterms:W3CDTF">2018-10-23T16:22:00Z</dcterms:modified>
</cp:coreProperties>
</file>